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Midwifery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clinic    </w:t>
      </w:r>
      <w:r>
        <w:t xml:space="preserve">   intrapartum    </w:t>
      </w:r>
      <w:r>
        <w:t xml:space="preserve">   postnatal    </w:t>
      </w:r>
      <w:r>
        <w:t xml:space="preserve">   antenatal    </w:t>
      </w:r>
      <w:r>
        <w:t xml:space="preserve">   labour    </w:t>
      </w:r>
      <w:r>
        <w:t xml:space="preserve">   bloods    </w:t>
      </w:r>
      <w:r>
        <w:t xml:space="preserve">   ultrasound    </w:t>
      </w:r>
      <w:r>
        <w:t xml:space="preserve">   stethoscope    </w:t>
      </w:r>
      <w:r>
        <w:t xml:space="preserve">   sonicaid    </w:t>
      </w:r>
      <w:r>
        <w:t xml:space="preserve">   breastfeeding    </w:t>
      </w:r>
      <w:r>
        <w:t xml:space="preserve">   obstetrician    </w:t>
      </w:r>
      <w:r>
        <w:t xml:space="preserve">   scan    </w:t>
      </w:r>
      <w:r>
        <w:t xml:space="preserve">   growth    </w:t>
      </w:r>
      <w:r>
        <w:t xml:space="preserve">   tape measure    </w:t>
      </w:r>
      <w:r>
        <w:t xml:space="preserve">   urine    </w:t>
      </w:r>
      <w:r>
        <w:t xml:space="preserve">   blood pressure    </w:t>
      </w:r>
      <w:r>
        <w:t xml:space="preserve">   birth    </w:t>
      </w:r>
      <w:r>
        <w:t xml:space="preserve">   pregnancy    </w:t>
      </w:r>
      <w:r>
        <w:t xml:space="preserve">   baby    </w:t>
      </w:r>
      <w:r>
        <w:t xml:space="preserve">   midwife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Midwifery Word Search</dc:title>
  <dcterms:created xsi:type="dcterms:W3CDTF">2021-10-11T12:23:38Z</dcterms:created>
  <dcterms:modified xsi:type="dcterms:W3CDTF">2021-10-11T12:23:38Z</dcterms:modified>
</cp:coreProperties>
</file>