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Your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Reality    </w:t>
      </w:r>
      <w:r>
        <w:t xml:space="preserve">   Plan    </w:t>
      </w:r>
      <w:r>
        <w:t xml:space="preserve">   Career Development    </w:t>
      </w:r>
      <w:r>
        <w:t xml:space="preserve">   Reputation    </w:t>
      </w:r>
      <w:r>
        <w:t xml:space="preserve">   Presence    </w:t>
      </w:r>
      <w:r>
        <w:t xml:space="preserve">   Balance    </w:t>
      </w:r>
      <w:r>
        <w:t xml:space="preserve">   Sloth Mindset    </w:t>
      </w:r>
      <w:r>
        <w:t xml:space="preserve">   Instagram    </w:t>
      </w:r>
      <w:r>
        <w:t xml:space="preserve">   Netflix    </w:t>
      </w:r>
      <w:r>
        <w:t xml:space="preserve">   YouTube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Your Business</dc:title>
  <dcterms:created xsi:type="dcterms:W3CDTF">2021-10-11T12:23:50Z</dcterms:created>
  <dcterms:modified xsi:type="dcterms:W3CDTF">2021-10-11T12:23:50Z</dcterms:modified>
</cp:coreProperties>
</file>