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distract    </w:t>
      </w:r>
      <w:r>
        <w:t xml:space="preserve">   practice    </w:t>
      </w:r>
      <w:r>
        <w:t xml:space="preserve">   participate    </w:t>
      </w:r>
      <w:r>
        <w:t xml:space="preserve">   skills    </w:t>
      </w:r>
      <w:r>
        <w:t xml:space="preserve">   reason    </w:t>
      </w:r>
      <w:r>
        <w:t xml:space="preserve">   effective    </w:t>
      </w:r>
      <w:r>
        <w:t xml:space="preserve">   wise mind    </w:t>
      </w:r>
      <w:r>
        <w:t xml:space="preserve">   Mindfulness    </w:t>
      </w:r>
      <w:r>
        <w:t xml:space="preserve">   Anger    </w:t>
      </w:r>
      <w:r>
        <w:t xml:space="preserve">   Disgust    </w:t>
      </w:r>
      <w:r>
        <w:t xml:space="preserve">   Joy    </w:t>
      </w:r>
      <w:r>
        <w:t xml:space="preserve">   Happiness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wordsearch</dc:title>
  <dcterms:created xsi:type="dcterms:W3CDTF">2021-10-11T12:23:42Z</dcterms:created>
  <dcterms:modified xsi:type="dcterms:W3CDTF">2021-10-11T12:23:42Z</dcterms:modified>
</cp:coreProperties>
</file>