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Enderman    </w:t>
      </w:r>
      <w:r>
        <w:t xml:space="preserve">   Pickaxe    </w:t>
      </w:r>
      <w:r>
        <w:t xml:space="preserve">   Gold    </w:t>
      </w:r>
      <w:r>
        <w:t xml:space="preserve">   Diamond    </w:t>
      </w:r>
      <w:r>
        <w:t xml:space="preserve">   Torch    </w:t>
      </w:r>
      <w:r>
        <w:t xml:space="preserve">   Villager    </w:t>
      </w:r>
      <w:r>
        <w:t xml:space="preserve">   Zombie    </w:t>
      </w:r>
      <w:r>
        <w:t xml:space="preserve">   Creeper    </w:t>
      </w:r>
      <w:r>
        <w:t xml:space="preserve">   Mining    </w:t>
      </w:r>
      <w:r>
        <w:t xml:space="preserve">   Crafting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Search</dc:title>
  <dcterms:created xsi:type="dcterms:W3CDTF">2021-10-11T12:26:11Z</dcterms:created>
  <dcterms:modified xsi:type="dcterms:W3CDTF">2021-10-11T12:26:11Z</dcterms:modified>
</cp:coreProperties>
</file>