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 Properties and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Rock Cycle    </w:t>
      </w:r>
      <w:r>
        <w:t xml:space="preserve">   Rock    </w:t>
      </w:r>
      <w:r>
        <w:t xml:space="preserve">   Mineral    </w:t>
      </w:r>
      <w:r>
        <w:t xml:space="preserve">   Non-metallic    </w:t>
      </w:r>
      <w:r>
        <w:t xml:space="preserve">   Metallic    </w:t>
      </w:r>
      <w:r>
        <w:t xml:space="preserve">   Sedimentary    </w:t>
      </w:r>
      <w:r>
        <w:t xml:space="preserve">   Metamorphic    </w:t>
      </w:r>
      <w:r>
        <w:t xml:space="preserve">   Igneous    </w:t>
      </w:r>
      <w:r>
        <w:t xml:space="preserve">   Fracture    </w:t>
      </w:r>
      <w:r>
        <w:t xml:space="preserve">   Cleavage    </w:t>
      </w:r>
      <w:r>
        <w:t xml:space="preserve">   Streak    </w:t>
      </w:r>
      <w:r>
        <w:t xml:space="preserve">   Texture    </w:t>
      </w:r>
      <w:r>
        <w:t xml:space="preserve">   Luster    </w:t>
      </w:r>
      <w:r>
        <w:t xml:space="preserve">   Colour    </w:t>
      </w:r>
      <w:r>
        <w:t xml:space="preserve">   Hardness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 Properties and Rock Cycle</dc:title>
  <dcterms:created xsi:type="dcterms:W3CDTF">2021-10-11T12:26:00Z</dcterms:created>
  <dcterms:modified xsi:type="dcterms:W3CDTF">2021-10-11T12:26:00Z</dcterms:modified>
</cp:coreProperties>
</file>