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Luster    </w:t>
      </w:r>
      <w:r>
        <w:t xml:space="preserve">   Crystal    </w:t>
      </w:r>
      <w:r>
        <w:t xml:space="preserve">   Cleavage    </w:t>
      </w:r>
      <w:r>
        <w:t xml:space="preserve">   Mineral    </w:t>
      </w:r>
      <w:r>
        <w:t xml:space="preserve">   Crystallization    </w:t>
      </w:r>
      <w:r>
        <w:t xml:space="preserve">   Density    </w:t>
      </w:r>
      <w:r>
        <w:t xml:space="preserve">   Mohs hardness scale    </w:t>
      </w:r>
      <w:r>
        <w:t xml:space="preserve">   Fracture    </w:t>
      </w:r>
      <w:r>
        <w:t xml:space="preserve">   Streak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2021-10-11T12:24:47Z</dcterms:created>
  <dcterms:modified xsi:type="dcterms:W3CDTF">2021-10-11T12:24:47Z</dcterms:modified>
</cp:coreProperties>
</file>