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Mini Croosword Activity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bottom of the fedual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Nobles- born into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poor farmer of low social status who owns or rents a small piece of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Everyone else, peasants, merchants, middle class, 97% of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is a country whose territory consists of metropolitan France in Western Europe and several overseas regions and territories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each Estate gets one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the governing body of a nation, state, or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person or company involved in wholesale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Clergy (the Church)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forcible overthrow of a government or social order in favor of a new system</w:t>
            </w:r>
          </w:p>
        </w:tc>
      </w:tr>
    </w:tbl>
    <w:p>
      <w:pPr>
        <w:pStyle w:val="WordBankMedium"/>
      </w:pPr>
      <w:r>
        <w:t xml:space="preserve">   peasant     </w:t>
      </w:r>
      <w:r>
        <w:t xml:space="preserve">   serf    </w:t>
      </w:r>
      <w:r>
        <w:t xml:space="preserve">   1st estate     </w:t>
      </w:r>
      <w:r>
        <w:t xml:space="preserve">   2nd estate     </w:t>
      </w:r>
      <w:r>
        <w:t xml:space="preserve">   3rd estate    </w:t>
      </w:r>
      <w:r>
        <w:t xml:space="preserve">   merchant     </w:t>
      </w:r>
      <w:r>
        <w:t xml:space="preserve">   estates general    </w:t>
      </w:r>
      <w:r>
        <w:t xml:space="preserve">   revolution    </w:t>
      </w:r>
      <w:r>
        <w:t xml:space="preserve">   france    </w:t>
      </w:r>
      <w:r>
        <w:t xml:space="preserve">   government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 Croosword Activity </dc:title>
  <dcterms:created xsi:type="dcterms:W3CDTF">2021-10-11T12:25:36Z</dcterms:created>
  <dcterms:modified xsi:type="dcterms:W3CDTF">2021-10-11T12:25:36Z</dcterms:modified>
</cp:coreProperties>
</file>