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lead    </w:t>
      </w:r>
      <w:r>
        <w:t xml:space="preserve">   iron    </w:t>
      </w:r>
      <w:r>
        <w:t xml:space="preserve">   pillar    </w:t>
      </w:r>
      <w:r>
        <w:t xml:space="preserve">   crystals    </w:t>
      </w:r>
      <w:r>
        <w:t xml:space="preserve">   fracking    </w:t>
      </w:r>
      <w:r>
        <w:t xml:space="preserve">   energy    </w:t>
      </w:r>
      <w:r>
        <w:t xml:space="preserve">   barrel    </w:t>
      </w:r>
      <w:r>
        <w:t xml:space="preserve">   terawatt    </w:t>
      </w:r>
      <w:r>
        <w:t xml:space="preserve">   mining    </w:t>
      </w:r>
      <w:r>
        <w:t xml:space="preserve">   mineral    </w:t>
      </w:r>
      <w:r>
        <w:t xml:space="preserve">   chalk    </w:t>
      </w:r>
      <w:r>
        <w:t xml:space="preserve">   copper    </w:t>
      </w:r>
      <w:r>
        <w:t xml:space="preserve">   coal    </w:t>
      </w:r>
      <w:r>
        <w:t xml:space="preserve">   crude oil    </w:t>
      </w:r>
      <w:r>
        <w:t xml:space="preserve">   salt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</dc:title>
  <dcterms:created xsi:type="dcterms:W3CDTF">2021-10-11T12:25:36Z</dcterms:created>
  <dcterms:modified xsi:type="dcterms:W3CDTF">2021-10-11T12:25:36Z</dcterms:modified>
</cp:coreProperties>
</file>