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Miriam and Aaron Oppose Moses  (Numbers 12:6)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hear    </w:t>
      </w:r>
      <w:r>
        <w:t xml:space="preserve">   among    </w:t>
      </w:r>
      <w:r>
        <w:t xml:space="preserve">   dream    </w:t>
      </w:r>
      <w:r>
        <w:t xml:space="preserve">   him    </w:t>
      </w:r>
      <w:r>
        <w:t xml:space="preserve">   known    </w:t>
      </w:r>
      <w:r>
        <w:t xml:space="preserve">   Lord    </w:t>
      </w:r>
      <w:r>
        <w:t xml:space="preserve">   make    </w:t>
      </w:r>
      <w:r>
        <w:t xml:space="preserve">   myself    </w:t>
      </w:r>
      <w:r>
        <w:t xml:space="preserve">   prophet    </w:t>
      </w:r>
      <w:r>
        <w:t xml:space="preserve">   said    </w:t>
      </w:r>
      <w:r>
        <w:t xml:space="preserve">   speak    </w:t>
      </w:r>
      <w:r>
        <w:t xml:space="preserve">   there    </w:t>
      </w:r>
      <w:r>
        <w:t xml:space="preserve">   unto    </w:t>
      </w:r>
      <w:r>
        <w:t xml:space="preserve">   vision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Miriam and Aaron Oppose Moses  (Numbers 12:6)</dc:title>
  <dcterms:created xsi:type="dcterms:W3CDTF">2021-10-23T03:40:04Z</dcterms:created>
  <dcterms:modified xsi:type="dcterms:W3CDTF">2021-10-23T03:40:04Z</dcterms:modified>
</cp:coreProperties>
</file>