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</w:tc>
      </w:tr>
    </w:tbl>
    <w:p>
      <w:pPr>
        <w:pStyle w:val="WordBankMedium"/>
      </w:pPr>
      <w:r>
        <w:t xml:space="preserve">   Mirror    </w:t>
      </w:r>
      <w:r>
        <w:t xml:space="preserve">   Prism    </w:t>
      </w:r>
      <w:r>
        <w:t xml:space="preserve">   Ultraviolet     </w:t>
      </w:r>
      <w:r>
        <w:t xml:space="preserve">   Visible light    </w:t>
      </w:r>
      <w:r>
        <w:t xml:space="preserve">   Converging light    </w:t>
      </w:r>
      <w:r>
        <w:t xml:space="preserve">   Diffraction     </w:t>
      </w:r>
      <w:r>
        <w:t xml:space="preserve">   Incident ray    </w:t>
      </w:r>
      <w:r>
        <w:t xml:space="preserve">   Ray diagram     </w:t>
      </w:r>
      <w:r>
        <w:t xml:space="preserve">   Reflected ray    </w:t>
      </w:r>
      <w:r>
        <w:t xml:space="preserve">   Angel of incidence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Mirrors and lenses</dc:title>
  <dcterms:created xsi:type="dcterms:W3CDTF">2021-10-10T23:44:35Z</dcterms:created>
  <dcterms:modified xsi:type="dcterms:W3CDTF">2021-10-10T23:44:35Z</dcterms:modified>
</cp:coreProperties>
</file>