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Mischief managed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Dursleys    </w:t>
      </w:r>
      <w:r>
        <w:t xml:space="preserve">   Broomstick    </w:t>
      </w:r>
      <w:r>
        <w:t xml:space="preserve">   Sortinghat    </w:t>
      </w:r>
      <w:r>
        <w:t xml:space="preserve">   Hagrid    </w:t>
      </w:r>
      <w:r>
        <w:t xml:space="preserve">   Quidditch    </w:t>
      </w:r>
      <w:r>
        <w:t xml:space="preserve">   Gringotts    </w:t>
      </w:r>
      <w:r>
        <w:t xml:space="preserve">   Hogwarts    </w:t>
      </w:r>
      <w:r>
        <w:t xml:space="preserve">   Wizards    </w:t>
      </w:r>
      <w:r>
        <w:t xml:space="preserve">   Owl    </w:t>
      </w:r>
      <w:r>
        <w:t xml:space="preserve">   Harrypotter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Mischief managed</dc:title>
  <dcterms:created xsi:type="dcterms:W3CDTF">2021-10-11T12:26:03Z</dcterms:created>
  <dcterms:modified xsi:type="dcterms:W3CDTF">2021-10-11T12:26:03Z</dcterms:modified>
</cp:coreProperties>
</file>