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Misery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gaudy and useless; trinket; bauble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divide into two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Hazy, vague, indistinct,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render impotent, literally or metaphorically, by psychological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sleep-inducing and analgesic drug derived from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syndrome seen most frequently in schizophrenia, characterized by muscular rigidity and mental stupor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Wishing evil or harm onto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Decomposed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inventory of morphemes in a given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 at in scorn or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belittle or bring reproach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capacity of abundant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 country, bearing grass, bushes, or shrubs,  characteristic of parts of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 or astringent in taste </w:t>
            </w:r>
          </w:p>
        </w:tc>
      </w:tr>
    </w:tbl>
    <w:p>
      <w:pPr>
        <w:pStyle w:val="WordBankMedium"/>
      </w:pPr>
      <w:r>
        <w:t xml:space="preserve">   Gewgaw    </w:t>
      </w:r>
      <w:r>
        <w:t xml:space="preserve">   codeine    </w:t>
      </w:r>
      <w:r>
        <w:t xml:space="preserve">   Acerbic    </w:t>
      </w:r>
      <w:r>
        <w:t xml:space="preserve">   Fecundity    </w:t>
      </w:r>
      <w:r>
        <w:t xml:space="preserve">   Disparaging     </w:t>
      </w:r>
      <w:r>
        <w:t xml:space="preserve">   Nebulous    </w:t>
      </w:r>
      <w:r>
        <w:t xml:space="preserve">   Castrated    </w:t>
      </w:r>
      <w:r>
        <w:t xml:space="preserve">   Malevolent    </w:t>
      </w:r>
      <w:r>
        <w:t xml:space="preserve">   Veldt    </w:t>
      </w:r>
      <w:r>
        <w:t xml:space="preserve">   Lexicon    </w:t>
      </w:r>
      <w:r>
        <w:t xml:space="preserve">   Growan    </w:t>
      </w:r>
      <w:r>
        <w:t xml:space="preserve">   Deride    </w:t>
      </w:r>
      <w:r>
        <w:t xml:space="preserve">   Catatonia    </w:t>
      </w:r>
      <w:r>
        <w:t xml:space="preserve">   Bifurcate     </w:t>
      </w:r>
      <w:r>
        <w:t xml:space="preserve">   Monastic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Misery Vocabulary </dc:title>
  <dcterms:created xsi:type="dcterms:W3CDTF">2021-10-11T12:26:19Z</dcterms:created>
  <dcterms:modified xsi:type="dcterms:W3CDTF">2021-10-11T12:26:19Z</dcterms:modified>
</cp:coreProperties>
</file>