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Peregrine’s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Dead    </w:t>
      </w:r>
      <w:r>
        <w:t xml:space="preserve">   Devil’s Acre    </w:t>
      </w:r>
      <w:r>
        <w:t xml:space="preserve">   Peregrine    </w:t>
      </w:r>
      <w:r>
        <w:t xml:space="preserve">   Jacob    </w:t>
      </w:r>
      <w:r>
        <w:t xml:space="preserve">   Children    </w:t>
      </w:r>
      <w:r>
        <w:t xml:space="preserve">   Loop    </w:t>
      </w:r>
      <w:r>
        <w:t xml:space="preserve">   Panloopticon    </w:t>
      </w:r>
      <w:r>
        <w:t xml:space="preserve">   Olive    </w:t>
      </w:r>
      <w:r>
        <w:t xml:space="preserve">   Emma    </w:t>
      </w:r>
      <w:r>
        <w:t xml:space="preserve">   Enoch    </w:t>
      </w:r>
      <w:r>
        <w:t xml:space="preserve">   Whites    </w:t>
      </w:r>
      <w:r>
        <w:t xml:space="preserve">   Hollowgast    </w:t>
      </w:r>
      <w:r>
        <w:t xml:space="preserve">   Ymbryn    </w:t>
      </w:r>
      <w:r>
        <w:t xml:space="preserve">   peculiar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Peregrine’s</dc:title>
  <dcterms:created xsi:type="dcterms:W3CDTF">2021-10-11T12:27:55Z</dcterms:created>
  <dcterms:modified xsi:type="dcterms:W3CDTF">2021-10-11T12:27:55Z</dcterms:modified>
</cp:coreProperties>
</file>