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Mitosis and Meiosis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Reproduction    </w:t>
      </w:r>
      <w:r>
        <w:t xml:space="preserve">   Growth    </w:t>
      </w:r>
      <w:r>
        <w:t xml:space="preserve">   Repair    </w:t>
      </w:r>
      <w:r>
        <w:t xml:space="preserve">   Nucleus    </w:t>
      </w:r>
      <w:r>
        <w:t xml:space="preserve">   Zygote    </w:t>
      </w:r>
      <w:r>
        <w:t xml:space="preserve">   Fertilization    </w:t>
      </w:r>
      <w:r>
        <w:t xml:space="preserve">   Protein    </w:t>
      </w:r>
      <w:r>
        <w:t xml:space="preserve">   Egg    </w:t>
      </w:r>
      <w:r>
        <w:t xml:space="preserve">   Sperm    </w:t>
      </w:r>
      <w:r>
        <w:t xml:space="preserve">   Gametes    </w:t>
      </w:r>
      <w:r>
        <w:t xml:space="preserve">   Prokaryotes    </w:t>
      </w:r>
      <w:r>
        <w:t xml:space="preserve">   Eukaryotes    </w:t>
      </w:r>
      <w:r>
        <w:t xml:space="preserve">   Potato    </w:t>
      </w:r>
      <w:r>
        <w:t xml:space="preserve">   Prophase    </w:t>
      </w:r>
      <w:r>
        <w:t xml:space="preserve">   Anaphase    </w:t>
      </w:r>
      <w:r>
        <w:t xml:space="preserve">   Metaphase    </w:t>
      </w:r>
      <w:r>
        <w:t xml:space="preserve">   Telophase    </w:t>
      </w:r>
      <w:r>
        <w:t xml:space="preserve">   DNA    </w:t>
      </w:r>
      <w:r>
        <w:t xml:space="preserve">   Chromosome    </w:t>
      </w:r>
      <w:r>
        <w:t xml:space="preserve">   I LOVE GRADE EIGHT    </w:t>
      </w:r>
      <w:r>
        <w:t xml:space="preserve">   Chromatid    </w:t>
      </w:r>
      <w:r>
        <w:t xml:space="preserve">   Meiosis    </w:t>
      </w:r>
      <w:r>
        <w:t xml:space="preserve">   Mitosis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Mitosis and Meiosis </dc:title>
  <dcterms:created xsi:type="dcterms:W3CDTF">2021-10-11T12:27:41Z</dcterms:created>
  <dcterms:modified xsi:type="dcterms:W3CDTF">2021-10-11T12:27:41Z</dcterms:modified>
</cp:coreProperties>
</file>