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Mixtures, Compounds and ElementsSolvent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Metalloid    </w:t>
      </w:r>
      <w:r>
        <w:t xml:space="preserve">   Cooper    </w:t>
      </w:r>
      <w:r>
        <w:t xml:space="preserve">   Solid    </w:t>
      </w:r>
      <w:r>
        <w:t xml:space="preserve">   Soluble    </w:t>
      </w:r>
      <w:r>
        <w:t xml:space="preserve">   Gold    </w:t>
      </w:r>
      <w:r>
        <w:t xml:space="preserve">   Alloy    </w:t>
      </w:r>
      <w:r>
        <w:t xml:space="preserve">   Gas    </w:t>
      </w:r>
      <w:r>
        <w:t xml:space="preserve">   Suspension    </w:t>
      </w:r>
      <w:r>
        <w:t xml:space="preserve">   Oxygen    </w:t>
      </w:r>
      <w:r>
        <w:t xml:space="preserve">   Structure    </w:t>
      </w:r>
      <w:r>
        <w:t xml:space="preserve">   Colloid    </w:t>
      </w:r>
      <w:r>
        <w:t xml:space="preserve">   Solution    </w:t>
      </w:r>
      <w:r>
        <w:t xml:space="preserve">   Nonmetal    </w:t>
      </w:r>
      <w:r>
        <w:t xml:space="preserve">   Dissolving    </w:t>
      </w:r>
      <w:r>
        <w:t xml:space="preserve">   Silver    </w:t>
      </w:r>
      <w:r>
        <w:t xml:space="preserve">   Compound    </w:t>
      </w:r>
      <w:r>
        <w:t xml:space="preserve">   Concentration    </w:t>
      </w:r>
      <w:r>
        <w:t xml:space="preserve">   Liquid    </w:t>
      </w:r>
      <w:r>
        <w:t xml:space="preserve">   Element    </w:t>
      </w:r>
      <w:r>
        <w:t xml:space="preserve">   Puresubstance    </w:t>
      </w:r>
      <w:r>
        <w:t xml:space="preserve">   Solvent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Mixtures, Compounds and ElementsSolvent</dc:title>
  <dcterms:created xsi:type="dcterms:W3CDTF">2021-10-11T12:28:58Z</dcterms:created>
  <dcterms:modified xsi:type="dcterms:W3CDTF">2021-10-11T12:28:58Z</dcterms:modified>
</cp:coreProperties>
</file>