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Dance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of Doris Humphrey's dances are documented in Labanotation?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 Limon Studied under Doris Humphrey making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technique was created by Martha Graham?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Marthas Company founded?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Third Period in Modern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Humphray's first independent concert after leaving Denishawn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Martha Graham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First Period of Modern Dance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introduced Free Dancing?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Artistic Director of Jose Limon's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Second Period in Modern Dance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Martha Graham and Doris Humphrey Studied under Isadora duncan making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Humphreys Husband?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 Dance began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Martha Grahams dance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 St. Denis and Ted Shawn created the dance school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killed Isadora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Doris Humphreays book was titled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technique involved Head Tail connection and Weighted vs Weightless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Jose Limon's first choreographed dance?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mother of Modern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style did Jose Limon first perform?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was the Limon Dance Company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Jose Limon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Doris Humphreys technique is known as?</w:t>
            </w:r>
          </w:p>
        </w:tc>
      </w:tr>
    </w:tbl>
    <w:p>
      <w:pPr>
        <w:pStyle w:val="WordBankLarge"/>
      </w:pPr>
      <w:r>
        <w:t xml:space="preserve">   Martha Graham    </w:t>
      </w:r>
      <w:r>
        <w:t xml:space="preserve">   Scarf    </w:t>
      </w:r>
      <w:r>
        <w:t xml:space="preserve">   Isadora Duncan    </w:t>
      </w:r>
      <w:r>
        <w:t xml:space="preserve">   Denishawn School of Dance    </w:t>
      </w:r>
      <w:r>
        <w:t xml:space="preserve">   Contract and Release    </w:t>
      </w:r>
      <w:r>
        <w:t xml:space="preserve">   Pneumonia     </w:t>
      </w:r>
      <w:r>
        <w:t xml:space="preserve">   Martha Graham Dance Company    </w:t>
      </w:r>
      <w:r>
        <w:t xml:space="preserve">   1926    </w:t>
      </w:r>
      <w:r>
        <w:t xml:space="preserve">   Broadway    </w:t>
      </w:r>
      <w:r>
        <w:t xml:space="preserve">   1946    </w:t>
      </w:r>
      <w:r>
        <w:t xml:space="preserve">   Jose Limon    </w:t>
      </w:r>
      <w:r>
        <w:t xml:space="preserve">   Cancer    </w:t>
      </w:r>
      <w:r>
        <w:t xml:space="preserve">   Etude in D Minor    </w:t>
      </w:r>
      <w:r>
        <w:t xml:space="preserve">   Second Generation Modern Pioneers    </w:t>
      </w:r>
      <w:r>
        <w:t xml:space="preserve">   Third Generation Modern Pioneer    </w:t>
      </w:r>
      <w:r>
        <w:t xml:space="preserve">   Fall and Recovery    </w:t>
      </w:r>
      <w:r>
        <w:t xml:space="preserve">   The Art of Making Dances    </w:t>
      </w:r>
      <w:r>
        <w:t xml:space="preserve">   Color Harmony     </w:t>
      </w:r>
      <w:r>
        <w:t xml:space="preserve">   Thirty Five    </w:t>
      </w:r>
      <w:r>
        <w:t xml:space="preserve">   Charles Woodford    </w:t>
      </w:r>
      <w:r>
        <w:t xml:space="preserve">   Doris Humphrey    </w:t>
      </w:r>
      <w:r>
        <w:t xml:space="preserve">   Late 19 and Early 20 Century    </w:t>
      </w:r>
      <w:r>
        <w:t xml:space="preserve">   Early Modern    </w:t>
      </w:r>
      <w:r>
        <w:t xml:space="preserve">   Central Modern    </w:t>
      </w:r>
      <w:r>
        <w:t xml:space="preserve">   Late Modern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 History</dc:title>
  <dcterms:created xsi:type="dcterms:W3CDTF">2021-10-11T12:31:16Z</dcterms:created>
  <dcterms:modified xsi:type="dcterms:W3CDTF">2021-10-11T12:31:16Z</dcterms:modified>
</cp:coreProperties>
</file>