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Molecules    </w:t>
      </w:r>
      <w:r>
        <w:t xml:space="preserve">   Mass    </w:t>
      </w:r>
      <w:r>
        <w:t xml:space="preserve">   Unit    </w:t>
      </w:r>
      <w:r>
        <w:t xml:space="preserve">   Atoms    </w:t>
      </w:r>
      <w:r>
        <w:t xml:space="preserve">   Small    </w:t>
      </w:r>
      <w:r>
        <w:t xml:space="preserve">   Naked    </w:t>
      </w:r>
      <w:r>
        <w:t xml:space="preserve">   Grasslands    </w:t>
      </w:r>
      <w:r>
        <w:t xml:space="preserve">   Earthworms    </w:t>
      </w:r>
      <w:r>
        <w:t xml:space="preserve">   Substance    </w:t>
      </w:r>
      <w:r>
        <w:t xml:space="preserve">   Pink    </w:t>
      </w:r>
      <w:r>
        <w:t xml:space="preserve">   Urban Areas    </w:t>
      </w:r>
      <w:r>
        <w:t xml:space="preserve">   Black    </w:t>
      </w:r>
      <w:r>
        <w:t xml:space="preserve">   Grubs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</dc:title>
  <dcterms:created xsi:type="dcterms:W3CDTF">2021-10-11T12:31:39Z</dcterms:created>
  <dcterms:modified xsi:type="dcterms:W3CDTF">2021-10-11T12:31:39Z</dcterms:modified>
</cp:coreProperties>
</file>