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pigment cells that change the color of an organism, allowing it to camouflage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regions of the mollusk body consisting of the head and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tubelike structure through which water enters and leaves a mollusk's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 of adult males used to pluck a spermatophore from his own mantle cavity and insert into a female's mantle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flap serving as a cover for (a) the gill slits in fishes or (b) the opening of the shell in certain gastropods when the body is retracted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organs that exchange oxygen and carbon dioxide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in which blood is not always contained within a network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beneath the mantle of a mollusk that contains the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protective layer of epidermis in mollusks or brachiopods that secretes a substance forming the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gelatinous rod that projects into the stomach; the rotating of the style frees digestive enzymes and rolls the food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excretory gland or nephridium found in many types of invertebrates such as Annelids, Arthropods and Molluscs. It typically consists of a ciliated funnel opening into the body cavity or coelom connected to a duct which may be variously glandularized, folded or expanded and which typically opens to the organism's exterior.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concentric layers of bony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part of the shell of a bivalve from which the shell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CaCO3 laid down over a thin protein matrix; secreted continuously so it becomes thicker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layer of a bivalve, consists of concholin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layer of the mollusk shell, composed of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distinctive type of larva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 covered with teeth that mollusks use to scrape food into their mouths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 outer covering or case of certain organisms such as arthropods and turtles</w:t>
            </w:r>
          </w:p>
        </w:tc>
      </w:tr>
    </w:tbl>
    <w:p>
      <w:pPr>
        <w:pStyle w:val="WordBankLarge"/>
      </w:pPr>
      <w:r>
        <w:t xml:space="preserve">   Head-foot    </w:t>
      </w:r>
      <w:r>
        <w:t xml:space="preserve">   Visceral mass    </w:t>
      </w:r>
      <w:r>
        <w:t xml:space="preserve">   Mantle    </w:t>
      </w:r>
      <w:r>
        <w:t xml:space="preserve">   Gills    </w:t>
      </w:r>
      <w:r>
        <w:t xml:space="preserve">   Shell    </w:t>
      </w:r>
      <w:r>
        <w:t xml:space="preserve">   Periostracum    </w:t>
      </w:r>
      <w:r>
        <w:t xml:space="preserve">   Prismatic Layer    </w:t>
      </w:r>
      <w:r>
        <w:t xml:space="preserve">   Nacreous Layer    </w:t>
      </w:r>
      <w:r>
        <w:t xml:space="preserve">   Radula    </w:t>
      </w:r>
      <w:r>
        <w:t xml:space="preserve">   Open Circulatory System    </w:t>
      </w:r>
      <w:r>
        <w:t xml:space="preserve">   Metanephridia    </w:t>
      </w:r>
      <w:r>
        <w:t xml:space="preserve">   Veliger    </w:t>
      </w:r>
      <w:r>
        <w:t xml:space="preserve">   Torsion    </w:t>
      </w:r>
      <w:r>
        <w:t xml:space="preserve">   Operculum    </w:t>
      </w:r>
      <w:r>
        <w:t xml:space="preserve">   Umbo    </w:t>
      </w:r>
      <w:r>
        <w:t xml:space="preserve">   Siphon    </w:t>
      </w:r>
      <w:r>
        <w:t xml:space="preserve">   Chromatophores    </w:t>
      </w:r>
      <w:r>
        <w:t xml:space="preserve">   Hectocotylus    </w:t>
      </w:r>
      <w:r>
        <w:t xml:space="preserve">   Crystalline Style    </w:t>
      </w:r>
      <w:r>
        <w:t xml:space="preserve">   Lamellae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 Crossword</dc:title>
  <dcterms:created xsi:type="dcterms:W3CDTF">2021-10-11T12:32:25Z</dcterms:created>
  <dcterms:modified xsi:type="dcterms:W3CDTF">2021-10-11T12:32:25Z</dcterms:modified>
</cp:coreProperties>
</file>