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Moments and Pressure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Mechanical    </w:t>
      </w:r>
      <w:r>
        <w:t xml:space="preserve">   Dipole    </w:t>
      </w:r>
      <w:r>
        <w:t xml:space="preserve">   Charge    </w:t>
      </w:r>
      <w:r>
        <w:t xml:space="preserve">   Distance    </w:t>
      </w:r>
      <w:r>
        <w:t xml:space="preserve">   Force    </w:t>
      </w:r>
      <w:r>
        <w:t xml:space="preserve">   Fulcrum    </w:t>
      </w:r>
      <w:r>
        <w:t xml:space="preserve">   Mass    </w:t>
      </w:r>
      <w:r>
        <w:t xml:space="preserve">   Moment    </w:t>
      </w:r>
      <w:r>
        <w:t xml:space="preserve">   Physics    </w:t>
      </w:r>
      <w:r>
        <w:t xml:space="preserve">   Pivot    </w:t>
      </w:r>
      <w:r>
        <w:t xml:space="preserve">   Product    </w:t>
      </w:r>
      <w:r>
        <w:t xml:space="preserve">   Torque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Moments and Pressure</dc:title>
  <dcterms:created xsi:type="dcterms:W3CDTF">2021-10-11T12:32:51Z</dcterms:created>
  <dcterms:modified xsi:type="dcterms:W3CDTF">2021-10-11T12:32:51Z</dcterms:modified>
</cp:coreProperties>
</file>