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Monarchy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Felipe VI    </w:t>
      </w:r>
      <w:r>
        <w:t xml:space="preserve">   Royalty    </w:t>
      </w:r>
      <w:r>
        <w:t xml:space="preserve">   Empire    </w:t>
      </w:r>
      <w:r>
        <w:t xml:space="preserve">   Government    </w:t>
      </w:r>
      <w:r>
        <w:t xml:space="preserve">   King    </w:t>
      </w:r>
      <w:r>
        <w:t xml:space="preserve">   Monarchist    </w:t>
      </w:r>
      <w:r>
        <w:t xml:space="preserve">   Nation    </w:t>
      </w:r>
      <w:r>
        <w:t xml:space="preserve">   Parliament    </w:t>
      </w:r>
      <w:r>
        <w:t xml:space="preserve">   Queen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Monarchy </dc:title>
  <dcterms:created xsi:type="dcterms:W3CDTF">2021-10-10T23:44:09Z</dcterms:created>
  <dcterms:modified xsi:type="dcterms:W3CDTF">2021-10-10T23:44:09Z</dcterms:modified>
</cp:coreProperties>
</file>