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Money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Medium"/>
      </w:pPr>
      <w:r>
        <w:t xml:space="preserve">   Lasts    </w:t>
      </w:r>
      <w:r>
        <w:t xml:space="preserve">   Scarce    </w:t>
      </w:r>
      <w:r>
        <w:t xml:space="preserve">   Comparable    </w:t>
      </w:r>
      <w:r>
        <w:t xml:space="preserve">   Acceptable    </w:t>
      </w:r>
      <w:r>
        <w:t xml:space="preserve">   Store it    </w:t>
      </w:r>
      <w:r>
        <w:t xml:space="preserve">   Divisable    </w:t>
      </w:r>
      <w:r>
        <w:t xml:space="preserve">   Portable    </w:t>
      </w:r>
      <w:r>
        <w:t xml:space="preserve">   Salt    </w:t>
      </w:r>
      <w:r>
        <w:t xml:space="preserve">   Self Sufficient    </w:t>
      </w:r>
      <w:r>
        <w:t xml:space="preserve">   Metals    </w:t>
      </w:r>
      <w:r>
        <w:t xml:space="preserve">   Barter    </w:t>
      </w:r>
      <w:r>
        <w:t xml:space="preserve">   Money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Money</dc:title>
  <dcterms:created xsi:type="dcterms:W3CDTF">2021-10-11T12:33:06Z</dcterms:created>
  <dcterms:modified xsi:type="dcterms:W3CDTF">2021-10-11T12:33:06Z</dcterms:modified>
</cp:coreProperties>
</file>