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Management</w:t>
      </w:r>
    </w:p>
    <w:p>
      <w:pPr>
        <w:pStyle w:val="Questions"/>
      </w:pPr>
      <w:r>
        <w:t xml:space="preserve">1. DBIUNGTEG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YEMON ANENTMAEMG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IDERCT RDAC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NTRSEITE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S-AEPFTIOEDS XBO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IMMMIUN LBAACNE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PSTDIOE SPLI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WRLAIHDWTA PSLI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TIODPES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RAAWWTIHLD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CLEANAB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SIAVSGN OKOB EGRTISER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KCEHC SIERRTEG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ATM ADRC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TAEDAMOTU ELRTLE CHANEMI </w:t>
      </w:r>
      <w:r>
        <w:rPr>
          <w:u w:val="single"/>
        </w:rPr>
        <w:t xml:space="preserve">__________________________</w:t>
      </w:r>
    </w:p>
    <w:p>
      <w:pPr>
        <w:pStyle w:val="WordBankLarge"/>
      </w:pPr>
      <w:r>
        <w:t xml:space="preserve">   budgeting    </w:t>
      </w:r>
      <w:r>
        <w:t xml:space="preserve">   money management    </w:t>
      </w:r>
      <w:r>
        <w:t xml:space="preserve">   credit card    </w:t>
      </w:r>
      <w:r>
        <w:t xml:space="preserve">   interest    </w:t>
      </w:r>
      <w:r>
        <w:t xml:space="preserve">   safe-deposit box    </w:t>
      </w:r>
      <w:r>
        <w:t xml:space="preserve">   fee    </w:t>
      </w:r>
      <w:r>
        <w:t xml:space="preserve">   minimum balance    </w:t>
      </w:r>
      <w:r>
        <w:t xml:space="preserve">   deposit slip    </w:t>
      </w:r>
      <w:r>
        <w:t xml:space="preserve">   withdrawal slip    </w:t>
      </w:r>
      <w:r>
        <w:t xml:space="preserve">   deposit    </w:t>
      </w:r>
      <w:r>
        <w:t xml:space="preserve">   withdrawal    </w:t>
      </w:r>
      <w:r>
        <w:t xml:space="preserve">   balance    </w:t>
      </w:r>
      <w:r>
        <w:t xml:space="preserve">   savings book register    </w:t>
      </w:r>
      <w:r>
        <w:t xml:space="preserve">   check register    </w:t>
      </w:r>
      <w:r>
        <w:t xml:space="preserve">   ATM card    </w:t>
      </w:r>
      <w:r>
        <w:t xml:space="preserve">   automated teller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2021-10-11T12:34:15Z</dcterms:created>
  <dcterms:modified xsi:type="dcterms:W3CDTF">2021-10-11T12:34:15Z</dcterms:modified>
</cp:coreProperties>
</file>