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Specialization    </w:t>
      </w:r>
      <w:r>
        <w:t xml:space="preserve">   Annual    </w:t>
      </w:r>
      <w:r>
        <w:t xml:space="preserve">   Loss    </w:t>
      </w:r>
      <w:r>
        <w:t xml:space="preserve">   Economics    </w:t>
      </w:r>
      <w:r>
        <w:t xml:space="preserve">   Investment    </w:t>
      </w:r>
      <w:r>
        <w:t xml:space="preserve">   Interest    </w:t>
      </w:r>
      <w:r>
        <w:t xml:space="preserve">   Expenses    </w:t>
      </w:r>
      <w:r>
        <w:t xml:space="preserve">   Producer    </w:t>
      </w:r>
      <w:r>
        <w:t xml:space="preserve">   Supply    </w:t>
      </w:r>
      <w:r>
        <w:t xml:space="preserve">   Goods    </w:t>
      </w:r>
      <w:r>
        <w:t xml:space="preserve">   Demand    </w:t>
      </w:r>
      <w:r>
        <w:t xml:space="preserve">   Profit    </w:t>
      </w:r>
      <w:r>
        <w:t xml:space="preserve">   Wages    </w:t>
      </w:r>
      <w:r>
        <w:t xml:space="preserve">   Saving    </w:t>
      </w:r>
      <w:r>
        <w:t xml:space="preserve">   Pay Stub    </w:t>
      </w:r>
      <w:r>
        <w:t xml:space="preserve">   Net    </w:t>
      </w:r>
      <w:r>
        <w:t xml:space="preserve">   Loan    </w:t>
      </w:r>
      <w:r>
        <w:t xml:space="preserve">   Income    </w:t>
      </w:r>
      <w:r>
        <w:t xml:space="preserve">   Gross    </w:t>
      </w:r>
      <w:r>
        <w:t xml:space="preserve">   Finances    </w:t>
      </w:r>
      <w:r>
        <w:t xml:space="preserve">   Credit    </w:t>
      </w:r>
      <w:r>
        <w:t xml:space="preserve">   Cost    </w:t>
      </w:r>
      <w:r>
        <w:t xml:space="preserve">   Budget    </w:t>
      </w:r>
      <w:r>
        <w:t xml:space="preserve">   Bi-Weekly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2021-10-11T12:33:30Z</dcterms:created>
  <dcterms:modified xsi:type="dcterms:W3CDTF">2021-10-11T12:33:30Z</dcterms:modified>
</cp:coreProperties>
</file>