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Mongoose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immune    </w:t>
      </w:r>
      <w:r>
        <w:t xml:space="preserve">   RikkiTikkiTavi    </w:t>
      </w:r>
      <w:r>
        <w:t xml:space="preserve">   solitary    </w:t>
      </w:r>
      <w:r>
        <w:t xml:space="preserve">   territory    </w:t>
      </w:r>
      <w:r>
        <w:t xml:space="preserve">   asia    </w:t>
      </w:r>
      <w:r>
        <w:t xml:space="preserve">   agile    </w:t>
      </w:r>
      <w:r>
        <w:t xml:space="preserve">   venomous    </w:t>
      </w:r>
      <w:r>
        <w:t xml:space="preserve">   carnivores    </w:t>
      </w:r>
      <w:r>
        <w:t xml:space="preserve">   weasel    </w:t>
      </w:r>
      <w:r>
        <w:t xml:space="preserve">   burrows    </w:t>
      </w:r>
      <w:r>
        <w:t xml:space="preserve">   cobra    </w:t>
      </w:r>
      <w:r>
        <w:t xml:space="preserve">   mongoose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Mongoose</dc:title>
  <dcterms:created xsi:type="dcterms:W3CDTF">2021-10-11T12:35:02Z</dcterms:created>
  <dcterms:modified xsi:type="dcterms:W3CDTF">2021-10-11T12:35:02Z</dcterms:modified>
</cp:coreProperties>
</file>