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stripes    </w:t>
      </w:r>
      <w:r>
        <w:t xml:space="preserve">   green    </w:t>
      </w:r>
      <w:r>
        <w:t xml:space="preserve">   slime    </w:t>
      </w:r>
      <w:r>
        <w:t xml:space="preserve">   closet    </w:t>
      </w:r>
      <w:r>
        <w:t xml:space="preserve">   scary    </w:t>
      </w:r>
      <w:r>
        <w:t xml:space="preserve">   friendly    </w:t>
      </w:r>
      <w:r>
        <w:t xml:space="preserve">   teeth    </w:t>
      </w:r>
      <w:r>
        <w:t xml:space="preserve">   eyes    </w:t>
      </w:r>
      <w:r>
        <w:t xml:space="preserve">   horns    </w:t>
      </w:r>
      <w:r>
        <w:t xml:space="preserve">   fur    </w:t>
      </w:r>
      <w:r>
        <w:t xml:space="preserve">   tenticles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</dc:title>
  <dcterms:created xsi:type="dcterms:W3CDTF">2021-10-11T12:34:27Z</dcterms:created>
  <dcterms:modified xsi:type="dcterms:W3CDTF">2021-10-11T12:34:27Z</dcterms:modified>
</cp:coreProperties>
</file>