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Montana 1948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 for urgently or anxiously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quality of being reserved or reticent in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sprightly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be avoided, evaded, or escaped; certain;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marked by or indicating a liking for companionship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or stage of development, as of a society, preceding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customary; usual; 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impair the strength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brave, spirited, noble-minded, or chivalrous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pretentious or conspicuous show, as of wealth or importance; display intended to impress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 variety; tediously unvarying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right, power, or authority to administer justice by hearing and determining controversies.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or configuration of ideas, feelings, characteristics, objects, etc., that are related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influenced, persuaded, or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odd, queer, or comical.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cheerful or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hard, washable floor covering formed by coating burlap or canvas with linseed oil, powdered cork, and rosin, and adding pigments to create the desired colors and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skill or aptitude for a particular task or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nourishes an animal or vegetable organism; food; nutriment.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trip or outing to some place, usually for a special purpose and with the intention of a prompt return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pabulum    </w:t>
      </w:r>
      <w:r>
        <w:t xml:space="preserve">   unmalleable    </w:t>
      </w:r>
      <w:r>
        <w:t xml:space="preserve">   monotonous    </w:t>
      </w:r>
      <w:r>
        <w:t xml:space="preserve">   inevitably    </w:t>
      </w:r>
      <w:r>
        <w:t xml:space="preserve">   quizzically    </w:t>
      </w:r>
      <w:r>
        <w:t xml:space="preserve">   inept    </w:t>
      </w:r>
      <w:r>
        <w:t xml:space="preserve">   taciturnity    </w:t>
      </w:r>
      <w:r>
        <w:t xml:space="preserve">   linoleum    </w:t>
      </w:r>
      <w:r>
        <w:t xml:space="preserve">   jurisdiction    </w:t>
      </w:r>
      <w:r>
        <w:t xml:space="preserve">   gallant    </w:t>
      </w:r>
      <w:r>
        <w:t xml:space="preserve">   excursion    </w:t>
      </w:r>
      <w:r>
        <w:t xml:space="preserve">   constellation    </w:t>
      </w:r>
      <w:r>
        <w:t xml:space="preserve">   ostentation    </w:t>
      </w:r>
      <w:r>
        <w:t xml:space="preserve">   accustomed    </w:t>
      </w:r>
      <w:r>
        <w:t xml:space="preserve">   exhilaration    </w:t>
      </w:r>
      <w:r>
        <w:t xml:space="preserve">   beseechingly    </w:t>
      </w:r>
      <w:r>
        <w:t xml:space="preserve">   debilitating    </w:t>
      </w:r>
      <w:r>
        <w:t xml:space="preserve">   jauntily    </w:t>
      </w:r>
      <w:r>
        <w:t xml:space="preserve">   gregarious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1948 </dc:title>
  <dcterms:created xsi:type="dcterms:W3CDTF">2021-10-12T14:37:41Z</dcterms:created>
  <dcterms:modified xsi:type="dcterms:W3CDTF">2021-10-12T14:37:41Z</dcterms:modified>
</cp:coreProperties>
</file>