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Mood Stabilizers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zyprexa    </w:t>
      </w:r>
      <w:r>
        <w:t xml:space="preserve">   SSRI    </w:t>
      </w:r>
      <w:r>
        <w:t xml:space="preserve">   latuda    </w:t>
      </w:r>
      <w:r>
        <w:t xml:space="preserve">   risperdal    </w:t>
      </w:r>
      <w:r>
        <w:t xml:space="preserve">   seroquel    </w:t>
      </w:r>
      <w:r>
        <w:t xml:space="preserve">   bipolar    </w:t>
      </w:r>
      <w:r>
        <w:t xml:space="preserve">   oxcarbazepine    </w:t>
      </w:r>
      <w:r>
        <w:t xml:space="preserve">   carbamazepine    </w:t>
      </w:r>
      <w:r>
        <w:t xml:space="preserve">   lamotrogine    </w:t>
      </w:r>
      <w:r>
        <w:t xml:space="preserve">   valporic acid    </w:t>
      </w:r>
      <w:r>
        <w:t xml:space="preserve">   lithium    </w:t>
      </w:r>
      <w:r>
        <w:t xml:space="preserve">   depression    </w:t>
      </w:r>
      <w:r>
        <w:t xml:space="preserve">   euthymia    </w:t>
      </w:r>
      <w:r>
        <w:t xml:space="preserve">   mania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Mood Stabilizers</dc:title>
  <dcterms:created xsi:type="dcterms:W3CDTF">2021-10-11T12:36:42Z</dcterms:created>
  <dcterms:modified xsi:type="dcterms:W3CDTF">2021-10-11T12:36:42Z</dcterms:modified>
</cp:coreProperties>
</file>