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Morality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Relationships    </w:t>
      </w:r>
      <w:r>
        <w:t xml:space="preserve">   Consequence    </w:t>
      </w:r>
      <w:r>
        <w:t xml:space="preserve">   Action    </w:t>
      </w:r>
      <w:r>
        <w:t xml:space="preserve">   Inspiration    </w:t>
      </w:r>
      <w:r>
        <w:t xml:space="preserve">   Influence    </w:t>
      </w:r>
      <w:r>
        <w:t xml:space="preserve">   Evil    </w:t>
      </w:r>
      <w:r>
        <w:t xml:space="preserve">   Good    </w:t>
      </w:r>
      <w:r>
        <w:t xml:space="preserve">   Immoral    </w:t>
      </w:r>
      <w:r>
        <w:t xml:space="preserve">   Wrong    </w:t>
      </w:r>
      <w:r>
        <w:t xml:space="preserve">   Right    </w:t>
      </w:r>
      <w:r>
        <w:t xml:space="preserve">   Dilemma    </w:t>
      </w:r>
      <w:r>
        <w:t xml:space="preserve">   Morals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Morality </dc:title>
  <dcterms:created xsi:type="dcterms:W3CDTF">2021-10-11T12:36:49Z</dcterms:created>
  <dcterms:modified xsi:type="dcterms:W3CDTF">2021-10-11T12:36:49Z</dcterms:modified>
</cp:coreProperties>
</file>