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Morgan at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HORSESHOES    </w:t>
      </w:r>
      <w:r>
        <w:t xml:space="preserve">   JUNIOR COUNSELOR    </w:t>
      </w:r>
      <w:r>
        <w:t xml:space="preserve">   TIRE SWING    </w:t>
      </w:r>
      <w:r>
        <w:t xml:space="preserve">   SLIP N SLIDE    </w:t>
      </w:r>
      <w:r>
        <w:t xml:space="preserve">   ARCHERY    </w:t>
      </w:r>
      <w:r>
        <w:t xml:space="preserve">   RAPPELLING    </w:t>
      </w:r>
      <w:r>
        <w:t xml:space="preserve">   ALTITUDE    </w:t>
      </w:r>
      <w:r>
        <w:t xml:space="preserve">   ELEVATION    </w:t>
      </w:r>
      <w:r>
        <w:t xml:space="preserve">   PINE VALLEY CAMP    </w:t>
      </w:r>
      <w:r>
        <w:t xml:space="preserve">   CAMPFIRES    </w:t>
      </w:r>
      <w:r>
        <w:t xml:space="preserve">   PAINTBALL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at Camp</dc:title>
  <dcterms:created xsi:type="dcterms:W3CDTF">2021-10-11T12:35:23Z</dcterms:created>
  <dcterms:modified xsi:type="dcterms:W3CDTF">2021-10-11T12:35:23Z</dcterms:modified>
</cp:coreProperties>
</file>