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Mortgages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financial    </w:t>
      </w:r>
      <w:r>
        <w:t xml:space="preserve">   contract    </w:t>
      </w:r>
      <w:r>
        <w:t xml:space="preserve">   survey    </w:t>
      </w:r>
      <w:r>
        <w:t xml:space="preserve">   offer    </w:t>
      </w:r>
      <w:r>
        <w:t xml:space="preserve">   move    </w:t>
      </w:r>
      <w:r>
        <w:t xml:space="preserve">   exchange    </w:t>
      </w:r>
      <w:r>
        <w:t xml:space="preserve">   property    </w:t>
      </w:r>
      <w:r>
        <w:t xml:space="preserve">   apartment    </w:t>
      </w:r>
      <w:r>
        <w:t xml:space="preserve">   house    </w:t>
      </w:r>
      <w:r>
        <w:t xml:space="preserve">   rates    </w:t>
      </w:r>
      <w:r>
        <w:t xml:space="preserve">   banks    </w:t>
      </w:r>
      <w:r>
        <w:t xml:space="preserve">   outgoings    </w:t>
      </w:r>
      <w:r>
        <w:t xml:space="preserve">   income    </w:t>
      </w:r>
      <w:r>
        <w:t xml:space="preserve">   loan    </w:t>
      </w:r>
      <w:r>
        <w:t xml:space="preserve">   deposit    </w:t>
      </w:r>
      <w:r>
        <w:t xml:space="preserve">   valuationfees    </w:t>
      </w:r>
      <w:r>
        <w:t xml:space="preserve">   arrangementfees    </w:t>
      </w:r>
      <w:r>
        <w:t xml:space="preserve">   stampduty    </w:t>
      </w:r>
      <w:r>
        <w:t xml:space="preserve">   Legalfees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Mortgages</dc:title>
  <dcterms:created xsi:type="dcterms:W3CDTF">2021-10-11T12:36:26Z</dcterms:created>
  <dcterms:modified xsi:type="dcterms:W3CDTF">2021-10-11T12:36:26Z</dcterms:modified>
</cp:coreProperties>
</file>