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Most Common Injury - Dog Bites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c>
          <w:p/>
        </w:tc>
        <w:tc>
          <w:p/>
        </w:tc>
      </w:tr>
      <w:tr>
        <w:trPr>
          <w:trHeight w:val="5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Avoid ________________ a package to a customer, especially a child, in the presence of a dog because the animal might observe that as a threat.</w:t>
            </w:r>
          </w:p>
          <w:p>
            <w:pPr>
              <w:keepLines/>
              <w:pStyle w:val="CluesMedium"/>
            </w:pPr>
            <w:r>
              <w:rPr>
                <w:b w:val="true"/>
                <w:bCs w:val="true"/>
              </w:rPr>
              <w:t xml:space="preserve">7. </w:t>
            </w:r>
            <w:r>
              <w:t xml:space="preserve">Some breeds of dog interpret a ___________________ as a threat, such as: Heelers and Shepherds.</w:t>
            </w:r>
          </w:p>
          <w:p>
            <w:pPr>
              <w:keepLines/>
              <w:pStyle w:val="CluesMedium"/>
            </w:pPr>
            <w:r>
              <w:rPr>
                <w:b w:val="true"/>
                <w:bCs w:val="true"/>
              </w:rPr>
              <w:t xml:space="preserve">8. </w:t>
            </w:r>
            <w:r>
              <w:t xml:space="preserve">A dog's ____________________ in not necessarily an indicator of aggressiveness. </w:t>
            </w:r>
          </w:p>
          <w:p>
            <w:pPr>
              <w:keepLines/>
              <w:pStyle w:val="CluesMedium"/>
            </w:pPr>
            <w:r>
              <w:rPr>
                <w:b w:val="true"/>
                <w:bCs w:val="true"/>
              </w:rPr>
              <w:t xml:space="preserve">9. </w:t>
            </w:r>
            <w:r>
              <w:t xml:space="preserve">If a dog knocks you over, curl into a ball with your head _____________ tucked and your hands over your ears and neck.</w:t>
            </w:r>
          </w:p>
          <w:p>
            <w:pPr>
              <w:keepLines/>
              <w:pStyle w:val="CluesMedium"/>
            </w:pPr>
            <w:r>
              <w:rPr>
                <w:b w:val="true"/>
                <w:bCs w:val="true"/>
              </w:rPr>
              <w:t xml:space="preserve">10. </w:t>
            </w:r>
            <w:r>
              <w:t xml:space="preserve">Stand with the side of your body facing the dog. Facing a dog ____________________ can appear aggressive to the dog.</w:t>
            </w:r>
          </w:p>
        </w:tc>
        <w:tc>
          <w:p>
            <w:pPr>
              <w:pStyle w:val="CluesMedium"/>
            </w:pPr>
            <w:r>
              <w:rPr>
                <w:b w:val="true"/>
                <w:bCs w:val="true"/>
              </w:rPr>
              <w:t xml:space="preserve">Down</w:t>
            </w:r>
          </w:p>
          <w:p>
            <w:pPr>
              <w:keepLines/>
              <w:pStyle w:val="CluesMedium"/>
            </w:pPr>
            <w:r>
              <w:rPr>
                <w:b w:val="true"/>
                <w:bCs w:val="true"/>
              </w:rPr>
              <w:t xml:space="preserve">1. </w:t>
            </w:r>
            <w:r>
              <w:t xml:space="preserve">It is important to watch and understand a dog's body _____________________. Aggressive and/or fearful dogs will attack.</w:t>
            </w:r>
          </w:p>
          <w:p>
            <w:pPr>
              <w:keepLines/>
              <w:pStyle w:val="CluesMedium"/>
            </w:pPr>
            <w:r>
              <w:rPr>
                <w:b w:val="true"/>
                <w:bCs w:val="true"/>
              </w:rPr>
              <w:t xml:space="preserve">2. </w:t>
            </w:r>
            <w:r>
              <w:t xml:space="preserve">An _______________________ dog may try to make themselves look bigger. Their ears may be up and forward, the fur on the back and tail may stand on end, and the tail may be straight up.</w:t>
            </w:r>
          </w:p>
          <w:p>
            <w:pPr>
              <w:keepLines/>
              <w:pStyle w:val="CluesMedium"/>
            </w:pPr>
            <w:r>
              <w:rPr>
                <w:b w:val="true"/>
                <w:bCs w:val="true"/>
              </w:rPr>
              <w:t xml:space="preserve">4. </w:t>
            </w:r>
            <w:r>
              <w:t xml:space="preserve">Never assume a dog will not bite, do not run, and place an object between you and the dog if it _______________________.</w:t>
            </w:r>
          </w:p>
          <w:p>
            <w:pPr>
              <w:keepLines/>
              <w:pStyle w:val="CluesMedium"/>
            </w:pPr>
            <w:r>
              <w:rPr>
                <w:b w:val="true"/>
                <w:bCs w:val="true"/>
              </w:rPr>
              <w:t xml:space="preserve">5. </w:t>
            </w:r>
            <w:r>
              <w:t xml:space="preserve">The moment you start looking for signs of animals on property.</w:t>
            </w:r>
          </w:p>
          <w:p>
            <w:pPr>
              <w:keepLines/>
              <w:pStyle w:val="CluesMedium"/>
            </w:pPr>
            <w:r>
              <w:rPr>
                <w:b w:val="true"/>
                <w:bCs w:val="true"/>
              </w:rPr>
              <w:t xml:space="preserve">6. </w:t>
            </w:r>
            <w:r>
              <w:t xml:space="preserve">If an unfamiliar dog approaches you, stop, stay still, and remain ________________.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Common Injury - Dog Bites</dc:title>
  <dcterms:created xsi:type="dcterms:W3CDTF">2021-10-11T12:38:08Z</dcterms:created>
  <dcterms:modified xsi:type="dcterms:W3CDTF">2021-10-11T12:38:08Z</dcterms:modified>
</cp:coreProperties>
</file>