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Teresa and Maria Goretti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Respectful    </w:t>
      </w:r>
      <w:r>
        <w:t xml:space="preserve">   Faithful    </w:t>
      </w:r>
      <w:r>
        <w:t xml:space="preserve">   Empathy    </w:t>
      </w:r>
      <w:r>
        <w:t xml:space="preserve">   Hopeful    </w:t>
      </w:r>
      <w:r>
        <w:t xml:space="preserve">   Humility    </w:t>
      </w:r>
      <w:r>
        <w:t xml:space="preserve">   Listener    </w:t>
      </w:r>
      <w:r>
        <w:t xml:space="preserve">   Dedicated    </w:t>
      </w:r>
      <w:r>
        <w:t xml:space="preserve">   Independent    </w:t>
      </w:r>
      <w:r>
        <w:t xml:space="preserve">   Communicator    </w:t>
      </w:r>
      <w:r>
        <w:t xml:space="preserve">   Reflective    </w:t>
      </w:r>
      <w:r>
        <w:t xml:space="preserve">   Openminded    </w:t>
      </w:r>
      <w:r>
        <w:t xml:space="preserve">   Confident    </w:t>
      </w:r>
      <w:r>
        <w:t xml:space="preserve">   Compassionate    </w:t>
      </w:r>
      <w:r>
        <w:t xml:space="preserve">   Determined    </w:t>
      </w:r>
      <w:r>
        <w:t xml:space="preserve">   Humble    </w:t>
      </w:r>
      <w:r>
        <w:t xml:space="preserve">   Gentle    </w:t>
      </w:r>
      <w:r>
        <w:t xml:space="preserve">   Caring    </w:t>
      </w:r>
      <w:r>
        <w:t xml:space="preserve">   Trust worthy    </w:t>
      </w:r>
      <w:r>
        <w:t xml:space="preserve">   Loving    </w:t>
      </w:r>
      <w:r>
        <w:t xml:space="preserve">   Kind    </w:t>
      </w:r>
      <w:r>
        <w:t xml:space="preserve">   Forgiving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Teresa and Maria Goretti</dc:title>
  <dcterms:created xsi:type="dcterms:W3CDTF">2021-10-11T12:38:28Z</dcterms:created>
  <dcterms:modified xsi:type="dcterms:W3CDTF">2021-10-11T12:38:28Z</dcterms:modified>
</cp:coreProperties>
</file>