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acrostic    </w:t>
      </w:r>
      <w:r>
        <w:t xml:space="preserve">   shape    </w:t>
      </w:r>
      <w:r>
        <w:t xml:space="preserve">   cinquain    </w:t>
      </w:r>
      <w:r>
        <w:t xml:space="preserve">   cheerful    </w:t>
      </w:r>
      <w:r>
        <w:t xml:space="preserve">   mommy    </w:t>
      </w:r>
      <w:r>
        <w:t xml:space="preserve">   helpful    </w:t>
      </w:r>
      <w:r>
        <w:t xml:space="preserve">   tea    </w:t>
      </w:r>
      <w:r>
        <w:t xml:space="preserve">   mother    </w:t>
      </w:r>
      <w:r>
        <w:t xml:space="preserve">   funny    </w:t>
      </w:r>
      <w:r>
        <w:t xml:space="preserve">   Nice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Poetry</dc:title>
  <dcterms:created xsi:type="dcterms:W3CDTF">2021-10-11T12:38:12Z</dcterms:created>
  <dcterms:modified xsi:type="dcterms:W3CDTF">2021-10-11T12:38:12Z</dcterms:modified>
</cp:coreProperties>
</file>