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Mountain Flakes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Medium"/>
      </w:pPr>
      <w:r>
        <w:t xml:space="preserve">   marfa    </w:t>
      </w:r>
      <w:r>
        <w:t xml:space="preserve">   aksa    </w:t>
      </w:r>
      <w:r>
        <w:t xml:space="preserve">   tim    </w:t>
      </w:r>
      <w:r>
        <w:t xml:space="preserve">   kalashanikoff    </w:t>
      </w:r>
      <w:r>
        <w:t xml:space="preserve">   nicholas    </w:t>
      </w:r>
      <w:r>
        <w:t xml:space="preserve">   defender    </w:t>
      </w:r>
      <w:r>
        <w:t xml:space="preserve">   siberia    </w:t>
      </w:r>
      <w:r>
        <w:t xml:space="preserve">   ram    </w:t>
      </w:r>
      <w:r>
        <w:t xml:space="preserve">   mountain    </w:t>
      </w:r>
      <w:r>
        <w:t xml:space="preserve">   turgen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Mountain Flakes</dc:title>
  <dcterms:created xsi:type="dcterms:W3CDTF">2021-10-11T12:40:18Z</dcterms:created>
  <dcterms:modified xsi:type="dcterms:W3CDTF">2021-10-11T12:40:18Z</dcterms:modified>
</cp:coreProperties>
</file>