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Movie Town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Annie    </w:t>
      </w:r>
      <w:r>
        <w:t xml:space="preserve">   Grease    </w:t>
      </w:r>
      <w:r>
        <w:t xml:space="preserve">   Aladdin    </w:t>
      </w:r>
      <w:r>
        <w:t xml:space="preserve">   Moana    </w:t>
      </w:r>
      <w:r>
        <w:t xml:space="preserve">   Descendents    </w:t>
      </w:r>
      <w:r>
        <w:t xml:space="preserve">   Mamma Mia    </w:t>
      </w:r>
      <w:r>
        <w:t xml:space="preserve">   Frozen    </w:t>
      </w:r>
      <w:r>
        <w:t xml:space="preserve">   The greatest showman    </w:t>
      </w:r>
      <w:r>
        <w:t xml:space="preserve">   The Lion King    </w:t>
      </w:r>
      <w:r>
        <w:t xml:space="preserve">   Mary Poppins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 Town </dc:title>
  <dcterms:created xsi:type="dcterms:W3CDTF">2021-10-11T12:41:33Z</dcterms:created>
  <dcterms:modified xsi:type="dcterms:W3CDTF">2021-10-11T12:41:33Z</dcterms:modified>
</cp:coreProperties>
</file>