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Moving Forward: The First Nations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Role model    </w:t>
      </w:r>
      <w:r>
        <w:t xml:space="preserve">   Togetherness    </w:t>
      </w:r>
      <w:r>
        <w:t xml:space="preserve">   Community    </w:t>
      </w:r>
      <w:r>
        <w:t xml:space="preserve">   Difference    </w:t>
      </w:r>
      <w:r>
        <w:t xml:space="preserve">   Pathways    </w:t>
      </w:r>
      <w:r>
        <w:t xml:space="preserve">   Students    </w:t>
      </w:r>
      <w:r>
        <w:t xml:space="preserve">   Change    </w:t>
      </w:r>
      <w:r>
        <w:t xml:space="preserve">   Ancestor    </w:t>
      </w:r>
      <w:r>
        <w:t xml:space="preserve">   Heritage    </w:t>
      </w:r>
      <w:r>
        <w:t xml:space="preserve">   Education    </w:t>
      </w:r>
      <w:r>
        <w:t xml:space="preserve">   Métis    </w:t>
      </w:r>
      <w:r>
        <w:t xml:space="preserve">   Inuit    </w:t>
      </w:r>
      <w:r>
        <w:t xml:space="preserve">   First Nations    </w:t>
      </w:r>
      <w:r>
        <w:t xml:space="preserve">   Stereotypes    </w:t>
      </w:r>
      <w:r>
        <w:t xml:space="preserve">   Unemployment    </w:t>
      </w:r>
      <w:r>
        <w:t xml:space="preserve">   Poverty    </w:t>
      </w:r>
      <w:r>
        <w:t xml:space="preserve">   Euro-centric lenses    </w:t>
      </w:r>
      <w:r>
        <w:t xml:space="preserve">   Opportunity    </w:t>
      </w:r>
      <w:r>
        <w:t xml:space="preserve">   Loss of identity    </w:t>
      </w:r>
      <w:r>
        <w:t xml:space="preserve">   History    </w:t>
      </w:r>
      <w:r>
        <w:t xml:space="preserve">   Courage    </w:t>
      </w:r>
      <w:r>
        <w:t xml:space="preserve">   Acceptance    </w:t>
      </w:r>
      <w:r>
        <w:t xml:space="preserve">   Culture    </w:t>
      </w:r>
      <w:r>
        <w:t xml:space="preserve">   Cultural Genocide    </w:t>
      </w:r>
      <w:r>
        <w:t xml:space="preserve">   Canada    </w:t>
      </w:r>
      <w:r>
        <w:t xml:space="preserve">   Overcome    </w:t>
      </w:r>
      <w:r>
        <w:t xml:space="preserve">   Hope    </w:t>
      </w:r>
      <w:r>
        <w:t xml:space="preserve">   Hardship    </w:t>
      </w:r>
      <w:r>
        <w:t xml:space="preserve">   Future    </w:t>
      </w:r>
      <w:r>
        <w:t xml:space="preserve">   Indigenous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Moving Forward: The First Nations People</dc:title>
  <dcterms:created xsi:type="dcterms:W3CDTF">2021-10-10T23:45:34Z</dcterms:created>
  <dcterms:modified xsi:type="dcterms:W3CDTF">2021-10-10T23:45:34Z</dcterms:modified>
</cp:coreProperties>
</file>