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Moyamoya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anastomosis    </w:t>
      </w:r>
      <w:r>
        <w:t xml:space="preserve">   angiogram    </w:t>
      </w:r>
      <w:r>
        <w:t xml:space="preserve">   anterior    </w:t>
      </w:r>
      <w:r>
        <w:t xml:space="preserve">   carotid    </w:t>
      </w:r>
      <w:r>
        <w:t xml:space="preserve">   collateral    </w:t>
      </w:r>
      <w:r>
        <w:t xml:space="preserve">   Headache    </w:t>
      </w:r>
      <w:r>
        <w:t xml:space="preserve">   Japan    </w:t>
      </w:r>
      <w:r>
        <w:t xml:space="preserve">   million    </w:t>
      </w:r>
      <w:r>
        <w:t xml:space="preserve">   MRIMRA    </w:t>
      </w:r>
      <w:r>
        <w:t xml:space="preserve">   neurosurgeon    </w:t>
      </w:r>
      <w:r>
        <w:t xml:space="preserve">   occlusion    </w:t>
      </w:r>
      <w:r>
        <w:t xml:space="preserve">   posterior    </w:t>
      </w:r>
      <w:r>
        <w:t xml:space="preserve">   puffofsmoke    </w:t>
      </w:r>
      <w:r>
        <w:t xml:space="preserve">   stroke    </w:t>
      </w:r>
      <w:r>
        <w:t xml:space="preserve">   vessels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Moyamoya Word Search</dc:title>
  <dcterms:created xsi:type="dcterms:W3CDTF">2021-10-11T12:42:21Z</dcterms:created>
  <dcterms:modified xsi:type="dcterms:W3CDTF">2021-10-11T12:42:21Z</dcterms:modified>
</cp:coreProperties>
</file>