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choirmaster    </w:t>
      </w:r>
      <w:r>
        <w:t xml:space="preserve">   classical era    </w:t>
      </w:r>
      <w:r>
        <w:t xml:space="preserve">   composing    </w:t>
      </w:r>
      <w:r>
        <w:t xml:space="preserve">   constanze weber    </w:t>
      </w:r>
      <w:r>
        <w:t xml:space="preserve">   don giovanni    </w:t>
      </w:r>
      <w:r>
        <w:t xml:space="preserve">   eine kleine nacht musik    </w:t>
      </w:r>
      <w:r>
        <w:t xml:space="preserve">   Leopold    </w:t>
      </w:r>
      <w:r>
        <w:t xml:space="preserve">   mozart    </w:t>
      </w:r>
      <w:r>
        <w:t xml:space="preserve">   musical genius    </w:t>
      </w:r>
      <w:r>
        <w:t xml:space="preserve">   pianist    </w:t>
      </w:r>
      <w:r>
        <w:t xml:space="preserve">   seventeen fifty six    </w:t>
      </w:r>
      <w:r>
        <w:t xml:space="preserve">   six hundred compositions    </w:t>
      </w:r>
      <w:r>
        <w:t xml:space="preserve">   slazburg    </w:t>
      </w:r>
      <w:r>
        <w:t xml:space="preserve">   the magic flute    </w:t>
      </w:r>
      <w:r>
        <w:t xml:space="preserve">   the marriage of figaro    </w:t>
      </w:r>
      <w:r>
        <w:t xml:space="preserve">   the requiem    </w:t>
      </w:r>
      <w:r>
        <w:t xml:space="preserve">   twelve variations    </w:t>
      </w:r>
      <w:r>
        <w:t xml:space="preserve">   vienna    </w:t>
      </w:r>
      <w:r>
        <w:t xml:space="preserve">   violinist    </w:t>
      </w:r>
      <w:r>
        <w:t xml:space="preserve">   wolferl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2021-10-11T12:43:05Z</dcterms:created>
  <dcterms:modified xsi:type="dcterms:W3CDTF">2021-10-11T12:43:05Z</dcterms:modified>
</cp:coreProperties>
</file>