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 Lemoncello's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look for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other people's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 a person 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to have fun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think something is going to happen but something else occurs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 outside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to do when you want to beat someone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when you want to figure out what something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home state of President Taft</w:t>
            </w:r>
          </w:p>
        </w:tc>
      </w:tr>
    </w:tbl>
    <w:p>
      <w:pPr>
        <w:pStyle w:val="WordBankMedium"/>
      </w:pPr>
      <w:r>
        <w:t xml:space="preserve">   honest    </w:t>
      </w:r>
      <w:r>
        <w:t xml:space="preserve">   creative    </w:t>
      </w:r>
      <w:r>
        <w:t xml:space="preserve">   exciting    </w:t>
      </w:r>
      <w:r>
        <w:t xml:space="preserve">   library    </w:t>
      </w:r>
      <w:r>
        <w:t xml:space="preserve">   Ohio    </w:t>
      </w:r>
      <w:r>
        <w:t xml:space="preserve">   read    </w:t>
      </w:r>
      <w:r>
        <w:t xml:space="preserve">   race    </w:t>
      </w:r>
      <w:r>
        <w:t xml:space="preserve">   plottwist    </w:t>
      </w:r>
      <w:r>
        <w:t xml:space="preserve">   book    </w:t>
      </w:r>
      <w:r>
        <w:t xml:space="preserve">   cheat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Lemoncello's Crossword Puzzle  </dc:title>
  <dcterms:created xsi:type="dcterms:W3CDTF">2021-10-11T12:43:18Z</dcterms:created>
  <dcterms:modified xsi:type="dcterms:W3CDTF">2021-10-11T12:43:18Z</dcterms:modified>
</cp:coreProperties>
</file>