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flagrant    </w:t>
      </w:r>
      <w:r>
        <w:t xml:space="preserve">   hieroglyphics    </w:t>
      </w:r>
      <w:r>
        <w:t xml:space="preserve">   automaton    </w:t>
      </w:r>
      <w:r>
        <w:t xml:space="preserve">   sitcom    </w:t>
      </w:r>
      <w:r>
        <w:t xml:space="preserve">   sproingy    </w:t>
      </w:r>
      <w:r>
        <w:t xml:space="preserve">   wiry    </w:t>
      </w:r>
      <w:r>
        <w:t xml:space="preserve">   periodical    </w:t>
      </w:r>
      <w:r>
        <w:t xml:space="preserve">   smarmy    </w:t>
      </w:r>
      <w:r>
        <w:t xml:space="preserve">   bruck    </w:t>
      </w:r>
      <w:r>
        <w:t xml:space="preserve">   auspicious    </w:t>
      </w:r>
      <w:r>
        <w:t xml:space="preserve">   maglev    </w:t>
      </w:r>
      <w:r>
        <w:t xml:space="preserve">   modulated    </w:t>
      </w:r>
      <w:r>
        <w:t xml:space="preserve">   atrium    </w:t>
      </w:r>
      <w:r>
        <w:t xml:space="preserve">   reverberating    </w:t>
      </w:r>
      <w:r>
        <w:t xml:space="preserve">   memorandom    </w:t>
      </w:r>
      <w:r>
        <w:t xml:space="preserve">   tartlets    </w:t>
      </w:r>
      <w:r>
        <w:t xml:space="preserve">   fromage    </w:t>
      </w:r>
      <w:r>
        <w:t xml:space="preserve">   grazie    </w:t>
      </w:r>
      <w:r>
        <w:t xml:space="preserve">   melodramatically    </w:t>
      </w:r>
      <w:r>
        <w:t xml:space="preserve">   athenaeum    </w:t>
      </w:r>
      <w:r>
        <w:t xml:space="preserve">   animatronic    </w:t>
      </w:r>
      <w:r>
        <w:t xml:space="preserve">   eccentric    </w:t>
      </w:r>
      <w:r>
        <w:t xml:space="preserve">   stealthy    </w:t>
      </w:r>
      <w:r>
        <w:t xml:space="preserve">   casement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Lemoncellos library</dc:title>
  <dcterms:created xsi:type="dcterms:W3CDTF">2021-10-11T12:42:05Z</dcterms:created>
  <dcterms:modified xsi:type="dcterms:W3CDTF">2021-10-11T12:42:05Z</dcterms:modified>
</cp:coreProperties>
</file>