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Paint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"pick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 portions of the image.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freehand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can be filled with color by using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view of an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a straight 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 can be added to the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text into your image.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oval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the drawing and painting</w:t>
            </w:r>
          </w:p>
        </w:tc>
      </w:tr>
    </w:tbl>
    <w:p>
      <w:pPr>
        <w:pStyle w:val="WordBankSmall"/>
      </w:pPr>
      <w:r>
        <w:t xml:space="preserve">   line tool    </w:t>
      </w:r>
      <w:r>
        <w:t xml:space="preserve">   Pencil    </w:t>
      </w:r>
      <w:r>
        <w:t xml:space="preserve">   Fill With Color    </w:t>
      </w:r>
      <w:r>
        <w:t xml:space="preserve">   Eraser    </w:t>
      </w:r>
      <w:r>
        <w:t xml:space="preserve">    Text tool     </w:t>
      </w:r>
      <w:r>
        <w:t xml:space="preserve">   Selections tools    </w:t>
      </w:r>
      <w:r>
        <w:t xml:space="preserve">   eyedropper    </w:t>
      </w:r>
      <w:r>
        <w:t xml:space="preserve">    Magnifier    </w:t>
      </w:r>
      <w:r>
        <w:t xml:space="preserve">   Text tool    </w:t>
      </w:r>
      <w:r>
        <w:t xml:space="preserve">   curve shape    </w:t>
      </w:r>
      <w:r>
        <w:t xml:space="preserve">   Oval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Paint</dc:title>
  <dcterms:created xsi:type="dcterms:W3CDTF">2021-10-11T12:47:36Z</dcterms:created>
  <dcterms:modified xsi:type="dcterms:W3CDTF">2021-10-11T12:47:36Z</dcterms:modified>
</cp:coreProperties>
</file>