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Ms. Ridener's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Chrome book    </w:t>
      </w:r>
      <w:r>
        <w:t xml:space="preserve">   Calculator    </w:t>
      </w:r>
      <w:r>
        <w:t xml:space="preserve">   Numbers    </w:t>
      </w:r>
      <w:r>
        <w:t xml:space="preserve">   Math    </w:t>
      </w:r>
      <w:r>
        <w:t xml:space="preserve">   Friends    </w:t>
      </w:r>
      <w:r>
        <w:t xml:space="preserve">   College    </w:t>
      </w:r>
      <w:r>
        <w:t xml:space="preserve">   Trip    </w:t>
      </w:r>
      <w:r>
        <w:t xml:space="preserve">   Prom    </w:t>
      </w:r>
      <w:r>
        <w:t xml:space="preserve">   Senior    </w:t>
      </w:r>
      <w:r>
        <w:t xml:space="preserve">   Transition    </w:t>
      </w:r>
      <w:r>
        <w:t xml:space="preserve">   Graduation    </w:t>
      </w:r>
      <w:r>
        <w:t xml:space="preserve">   May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Ms. Ridener's Class</dc:title>
  <dcterms:created xsi:type="dcterms:W3CDTF">2021-10-11T12:48:32Z</dcterms:created>
  <dcterms:modified xsi:type="dcterms:W3CDTF">2021-10-11T12:48:32Z</dcterms:modified>
</cp:coreProperties>
</file>