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Mésopotamie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Consonne    </w:t>
      </w:r>
      <w:r>
        <w:t xml:space="preserve">   Alphabet    </w:t>
      </w:r>
      <w:r>
        <w:t xml:space="preserve">   Dette    </w:t>
      </w:r>
      <w:r>
        <w:t xml:space="preserve">   Prisonnier    </w:t>
      </w:r>
      <w:r>
        <w:t xml:space="preserve">   Talion    </w:t>
      </w:r>
      <w:r>
        <w:t xml:space="preserve">   Soldat    </w:t>
      </w:r>
      <w:r>
        <w:t xml:space="preserve">   Artisan    </w:t>
      </w:r>
      <w:r>
        <w:t xml:space="preserve">   Esclave    </w:t>
      </w:r>
      <w:r>
        <w:t xml:space="preserve">   Noble    </w:t>
      </w:r>
      <w:r>
        <w:t xml:space="preserve">   Papyrus    </w:t>
      </w:r>
      <w:r>
        <w:t xml:space="preserve">   Calame    </w:t>
      </w:r>
      <w:r>
        <w:t xml:space="preserve">   Phonétique    </w:t>
      </w:r>
      <w:r>
        <w:t xml:space="preserve">   Idéographique    </w:t>
      </w:r>
      <w:r>
        <w:t xml:space="preserve">   Cunéiforme    </w:t>
      </w:r>
      <w:r>
        <w:t xml:space="preserve">   Hammourabi    </w:t>
      </w:r>
      <w:r>
        <w:t xml:space="preserve">   Roi    </w:t>
      </w:r>
      <w:r>
        <w:t xml:space="preserve">   Paysan    </w:t>
      </w:r>
      <w:r>
        <w:t xml:space="preserve">   Commerçant    </w:t>
      </w:r>
      <w:r>
        <w:t xml:space="preserve">   Précipitations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Mésopotamie 3</dc:title>
  <dcterms:created xsi:type="dcterms:W3CDTF">2021-10-11T12:17:19Z</dcterms:created>
  <dcterms:modified xsi:type="dcterms:W3CDTF">2021-10-11T12:17:19Z</dcterms:modified>
</cp:coreProperties>
</file>