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Muebles y Objectos de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Horno    </w:t>
      </w:r>
      <w:r>
        <w:t xml:space="preserve">   Hay    </w:t>
      </w:r>
      <w:r>
        <w:t xml:space="preserve">   Refrigerador    </w:t>
      </w:r>
      <w:r>
        <w:t xml:space="preserve">   Microondas    </w:t>
      </w:r>
      <w:r>
        <w:t xml:space="preserve">   Lavaplatos    </w:t>
      </w:r>
      <w:r>
        <w:t xml:space="preserve">   Estufa    </w:t>
      </w:r>
      <w:r>
        <w:t xml:space="preserve">   Lavabo    </w:t>
      </w:r>
      <w:r>
        <w:t xml:space="preserve">   Inodoro    </w:t>
      </w:r>
      <w:r>
        <w:t xml:space="preserve">   Ducha    </w:t>
      </w:r>
      <w:r>
        <w:t xml:space="preserve">   Banera    </w:t>
      </w:r>
      <w:r>
        <w:t xml:space="preserve">   Televisor    </w:t>
      </w:r>
      <w:r>
        <w:t xml:space="preserve">   Sofa    </w:t>
      </w:r>
      <w:r>
        <w:t xml:space="preserve">   Silla    </w:t>
      </w:r>
      <w:r>
        <w:t xml:space="preserve">   Mesa    </w:t>
      </w:r>
      <w:r>
        <w:t xml:space="preserve">   Estanteria    </w:t>
      </w:r>
      <w:r>
        <w:t xml:space="preserve">   Mesita de noche    </w:t>
      </w:r>
      <w:r>
        <w:t xml:space="preserve">   Comoda    </w:t>
      </w:r>
      <w:r>
        <w:t xml:space="preserve">   Cama    </w:t>
      </w:r>
      <w:r>
        <w:t xml:space="preserve">   Armario    </w:t>
      </w:r>
      <w:r>
        <w:t xml:space="preserve">   Mueble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Muebles y Objectos de la casa</dc:title>
  <dcterms:created xsi:type="dcterms:W3CDTF">2021-10-11T12:49:28Z</dcterms:created>
  <dcterms:modified xsi:type="dcterms:W3CDTF">2021-10-11T12:49:28Z</dcterms:modified>
</cp:coreProperties>
</file>