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Mundo Del Fin Del Mundo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diafano    </w:t>
      </w:r>
      <w:r>
        <w:t xml:space="preserve">   el chorro    </w:t>
      </w:r>
      <w:r>
        <w:t xml:space="preserve">   condenado    </w:t>
      </w:r>
      <w:r>
        <w:t xml:space="preserve">   filudo    </w:t>
      </w:r>
      <w:r>
        <w:t xml:space="preserve">   la carta de navegacion    </w:t>
      </w:r>
      <w:r>
        <w:t xml:space="preserve">   el grumete    </w:t>
      </w:r>
      <w:r>
        <w:t xml:space="preserve">   el calado    </w:t>
      </w:r>
      <w:r>
        <w:t xml:space="preserve">   zarpar    </w:t>
      </w:r>
      <w:r>
        <w:t xml:space="preserve">   el ventisquero    </w:t>
      </w:r>
      <w:r>
        <w:t xml:space="preserve">   la flota    </w:t>
      </w:r>
      <w:r>
        <w:t xml:space="preserve">   fondear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Mundo Del Fin Del Mundo </dc:title>
  <dcterms:created xsi:type="dcterms:W3CDTF">2021-10-11T12:49:57Z</dcterms:created>
  <dcterms:modified xsi:type="dcterms:W3CDTF">2021-10-11T12:49:57Z</dcterms:modified>
</cp:coreProperties>
</file>