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Municipal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Collaboration    </w:t>
      </w:r>
      <w:r>
        <w:t xml:space="preserve">   Trails    </w:t>
      </w:r>
      <w:r>
        <w:t xml:space="preserve">   Recreation    </w:t>
      </w:r>
      <w:r>
        <w:t xml:space="preserve">   Utility    </w:t>
      </w:r>
      <w:r>
        <w:t xml:space="preserve">   Grants    </w:t>
      </w:r>
      <w:r>
        <w:t xml:space="preserve">   Taxes    </w:t>
      </w:r>
      <w:r>
        <w:t xml:space="preserve">   Assessment    </w:t>
      </w:r>
      <w:r>
        <w:t xml:space="preserve">   Residents    </w:t>
      </w:r>
      <w:r>
        <w:t xml:space="preserve">   Committee    </w:t>
      </w:r>
      <w:r>
        <w:t xml:space="preserve">   Meeting    </w:t>
      </w:r>
      <w:r>
        <w:t xml:space="preserve">   Teamwork    </w:t>
      </w:r>
      <w:r>
        <w:t xml:space="preserve">   Assets    </w:t>
      </w:r>
      <w:r>
        <w:t xml:space="preserve">   Policies    </w:t>
      </w:r>
      <w:r>
        <w:t xml:space="preserve">   Accountability    </w:t>
      </w:r>
      <w:r>
        <w:t xml:space="preserve">   Minutes    </w:t>
      </w:r>
      <w:r>
        <w:t xml:space="preserve">   CAO    </w:t>
      </w:r>
      <w:r>
        <w:t xml:space="preserve">   Council    </w:t>
      </w:r>
      <w:r>
        <w:t xml:space="preserve">   Procedures    </w:t>
      </w:r>
      <w:r>
        <w:t xml:space="preserve">   Conflict    </w:t>
      </w:r>
      <w:r>
        <w:t xml:space="preserve">   Bylaws    </w:t>
      </w:r>
      <w:r>
        <w:t xml:space="preserve">   Roles    </w:t>
      </w:r>
      <w:r>
        <w:t xml:space="preserve">   Governance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Orientation</dc:title>
  <dcterms:created xsi:type="dcterms:W3CDTF">2021-10-11T12:51:01Z</dcterms:created>
  <dcterms:modified xsi:type="dcterms:W3CDTF">2021-10-11T12:51:01Z</dcterms:modified>
</cp:coreProperties>
</file>