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 and Nervous Tissue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Peristalsis    </w:t>
      </w:r>
      <w:r>
        <w:t xml:space="preserve">   Conductivity    </w:t>
      </w:r>
      <w:r>
        <w:t xml:space="preserve">   Irritability    </w:t>
      </w:r>
      <w:r>
        <w:t xml:space="preserve">   Neuroglia    </w:t>
      </w:r>
      <w:r>
        <w:t xml:space="preserve">   Neurons    </w:t>
      </w:r>
      <w:r>
        <w:t xml:space="preserve">   Nervous tissue    </w:t>
      </w:r>
      <w:r>
        <w:t xml:space="preserve">   Striations    </w:t>
      </w:r>
      <w:r>
        <w:t xml:space="preserve">   Cardiac muscle    </w:t>
      </w:r>
      <w:r>
        <w:t xml:space="preserve">   Visceral muscle    </w:t>
      </w:r>
      <w:r>
        <w:t xml:space="preserve">   Smooth muscle    </w:t>
      </w:r>
      <w:r>
        <w:t xml:space="preserve">   Intercalated discs    </w:t>
      </w:r>
      <w:r>
        <w:t xml:space="preserve">   Nuclei    </w:t>
      </w:r>
      <w:r>
        <w:t xml:space="preserve">   Skeletal    </w:t>
      </w:r>
      <w:r>
        <w:t xml:space="preserve">   Muscle tissue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and Nervous Tissue</dc:title>
  <dcterms:created xsi:type="dcterms:W3CDTF">2021-10-11T12:50:53Z</dcterms:created>
  <dcterms:modified xsi:type="dcterms:W3CDTF">2021-10-11T12:50:53Z</dcterms:modified>
</cp:coreProperties>
</file>