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Muscle of Reporation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abdominal viscera    </w:t>
      </w:r>
      <w:r>
        <w:t xml:space="preserve">   diaphragm    </w:t>
      </w:r>
      <w:r>
        <w:t xml:space="preserve">   external intercostals    </w:t>
      </w:r>
      <w:r>
        <w:t xml:space="preserve">   external oblique    </w:t>
      </w:r>
      <w:r>
        <w:t xml:space="preserve">   internal intercostals    </w:t>
      </w:r>
      <w:r>
        <w:t xml:space="preserve">   internal oblique    </w:t>
      </w:r>
      <w:r>
        <w:t xml:space="preserve">   latissimus dorsi    </w:t>
      </w:r>
      <w:r>
        <w:t xml:space="preserve">   levator scapulae    </w:t>
      </w:r>
      <w:r>
        <w:t xml:space="preserve">   levatores costarum    </w:t>
      </w:r>
      <w:r>
        <w:t xml:space="preserve">   pactoralis minor    </w:t>
      </w:r>
      <w:r>
        <w:t xml:space="preserve">   pectoralis major    </w:t>
      </w:r>
      <w:r>
        <w:t xml:space="preserve">   quadratus lumborum    </w:t>
      </w:r>
      <w:r>
        <w:t xml:space="preserve">   rectus abdominus    </w:t>
      </w:r>
      <w:r>
        <w:t xml:space="preserve">   rhomboideus major    </w:t>
      </w:r>
      <w:r>
        <w:t xml:space="preserve">   rhomboideus minor    </w:t>
      </w:r>
      <w:r>
        <w:t xml:space="preserve">   scalenus anterior    </w:t>
      </w:r>
      <w:r>
        <w:t xml:space="preserve">   serratus anterior    </w:t>
      </w:r>
      <w:r>
        <w:t xml:space="preserve">   serratus posterior inf    </w:t>
      </w:r>
      <w:r>
        <w:t xml:space="preserve">   serratus posterior sup    </w:t>
      </w:r>
      <w:r>
        <w:t xml:space="preserve">   sternocleidomastoid    </w:t>
      </w:r>
      <w:r>
        <w:t xml:space="preserve">   transversus abdominus    </w:t>
      </w:r>
      <w:r>
        <w:t xml:space="preserve">   transversus thoracis    </w:t>
      </w:r>
      <w:r>
        <w:t xml:space="preserve">   trapezius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Muscle of Reporation</dc:title>
  <dcterms:created xsi:type="dcterms:W3CDTF">2021-10-11T12:51:33Z</dcterms:created>
  <dcterms:modified xsi:type="dcterms:W3CDTF">2021-10-11T12:51:33Z</dcterms:modified>
</cp:coreProperties>
</file>