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Muscles and bones</w:t>
      </w:r>
    </w:p>
    <w:p>
      <w:pPr>
        <w:pStyle w:val="Questions"/>
      </w:pPr>
      <w:r>
        <w:t xml:space="preserve">1. TIABI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IASITSSMUL ODRSI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LAFT NEBO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LICCAVEL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EUCAQDPIRS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PBCEI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MUFRE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ETPUZSRAI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LUNA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OGECUASRNITSM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CMNIAUR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NOIRTUVYALN SMLEUC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CIRADAC SCEMLU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APTLALE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NAVORTLYU MLCSUE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TIBIA    </w:t>
      </w:r>
      <w:r>
        <w:t xml:space="preserve">   LATISSIMUS DORSI    </w:t>
      </w:r>
      <w:r>
        <w:t xml:space="preserve">   FLAT BONE    </w:t>
      </w:r>
      <w:r>
        <w:t xml:space="preserve">   CLAVICLE    </w:t>
      </w:r>
      <w:r>
        <w:t xml:space="preserve">   QUADRICEPS    </w:t>
      </w:r>
      <w:r>
        <w:t xml:space="preserve">   BICEP    </w:t>
      </w:r>
      <w:r>
        <w:t xml:space="preserve">   FEMUR    </w:t>
      </w:r>
      <w:r>
        <w:t xml:space="preserve">   TRAPEZIUS    </w:t>
      </w:r>
      <w:r>
        <w:t xml:space="preserve">   ULNA    </w:t>
      </w:r>
      <w:r>
        <w:t xml:space="preserve">   GASTROCNEMIUS    </w:t>
      </w:r>
      <w:r>
        <w:t xml:space="preserve">   CRANIUM    </w:t>
      </w:r>
      <w:r>
        <w:t xml:space="preserve">   INVOLUNTARY MUSCLE    </w:t>
      </w:r>
      <w:r>
        <w:t xml:space="preserve">   CARDIAC MUSCLE    </w:t>
      </w:r>
      <w:r>
        <w:t xml:space="preserve">   PATELLA    </w:t>
      </w:r>
      <w:r>
        <w:t xml:space="preserve">   VOLUNTARY MUSCLE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and bones</dc:title>
  <dcterms:created xsi:type="dcterms:W3CDTF">2021-10-11T12:51:42Z</dcterms:created>
  <dcterms:modified xsi:type="dcterms:W3CDTF">2021-10-11T12:51:42Z</dcterms:modified>
</cp:coreProperties>
</file>