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that is released at the end of a nerve fiber by the arrival of a nerve impulse and, by diffusing across the synapse or junction, causes the transfer of the impulse to another nerve fiber, a muscle fiber, or some other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cytoplasm of striated muscle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filament protein with a head and elongated tail, the heads form cross bridges with the thin filaments during muscle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connective tissue that surrounds each muscle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found in a hollow structures of the body like the intestines, blood vessels, and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triangular muscle covering the shoulder joint and serving to abduct, flex, extend and rotate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an inflammation of a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muscle has intercalated discs?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band of tough, flexible, fibrous connective tissue that connects two bones or cartilages or holds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compound that occurs throughout the nervous system, in which it functions as a neurotransmitter.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long, fibrous protein that winds around the actin polymer, blocking all the myosin-binding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connective tissue that surrounds groups of 10-100 individual muscle fibers separating them into bundles called fascicles.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muscle of facial expression raises your eyebrows and wrinkles the skin of your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muscle is voluntary?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connective tissue that surrounds the entire skeletal muscle (outside)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ability of a muscle to recoil after being stretched?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light area of the sarcomere?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center part of the sarcomere that gets smaller when a muscle contracts and appears when the muscle relaxes.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that forms (together with myosin) the contractile filaments of muscle cells, and is also involved in motion in other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bundle of skeletal muscle cells that group together to form skeletal muscles.</w:t>
            </w:r>
          </w:p>
        </w:tc>
      </w:tr>
    </w:tbl>
    <w:p>
      <w:pPr>
        <w:pStyle w:val="WordBankLarge"/>
      </w:pPr>
      <w:r>
        <w:t xml:space="preserve">   Epimysium    </w:t>
      </w:r>
      <w:r>
        <w:t xml:space="preserve">   Ligament    </w:t>
      </w:r>
      <w:r>
        <w:t xml:space="preserve">   Tendinitis    </w:t>
      </w:r>
      <w:r>
        <w:t xml:space="preserve">   Acetylcholine    </w:t>
      </w:r>
      <w:r>
        <w:t xml:space="preserve">   Smooth Muscle    </w:t>
      </w:r>
      <w:r>
        <w:t xml:space="preserve">   Frontalis    </w:t>
      </w:r>
      <w:r>
        <w:t xml:space="preserve">   Deltoid    </w:t>
      </w:r>
      <w:r>
        <w:t xml:space="preserve">   Tropomyosin    </w:t>
      </w:r>
      <w:r>
        <w:t xml:space="preserve">   Neurotransmitter    </w:t>
      </w:r>
      <w:r>
        <w:t xml:space="preserve">   Fascicle    </w:t>
      </w:r>
      <w:r>
        <w:t xml:space="preserve">   Sarcoplasm    </w:t>
      </w:r>
      <w:r>
        <w:t xml:space="preserve">   Actin    </w:t>
      </w:r>
      <w:r>
        <w:t xml:space="preserve">   Perimysium    </w:t>
      </w:r>
      <w:r>
        <w:t xml:space="preserve">   Endomysium    </w:t>
      </w:r>
      <w:r>
        <w:t xml:space="preserve">   Myosin    </w:t>
      </w:r>
      <w:r>
        <w:t xml:space="preserve">   Cardiac    </w:t>
      </w:r>
      <w:r>
        <w:t xml:space="preserve">   I Band    </w:t>
      </w:r>
      <w:r>
        <w:t xml:space="preserve">   Skeletal    </w:t>
      </w:r>
      <w:r>
        <w:t xml:space="preserve">   H Band    </w:t>
      </w:r>
      <w:r>
        <w:t xml:space="preserve">   Elasticity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 Puzzle</dc:title>
  <dcterms:created xsi:type="dcterms:W3CDTF">2021-10-11T12:52:11Z</dcterms:created>
  <dcterms:modified xsi:type="dcterms:W3CDTF">2021-10-11T12:52:11Z</dcterms:modified>
</cp:coreProperties>
</file>